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6"/>
          <w:szCs w:val="40"/>
        </w:rPr>
      </w:pPr>
      <w:bookmarkStart w:id="1" w:name="_GoBack"/>
      <w:bookmarkEnd w:id="1"/>
      <w:r>
        <w:rPr>
          <w:rFonts w:hint="eastAsia" w:ascii="宋体" w:hAnsi="宋体" w:eastAsia="宋体"/>
          <w:b/>
          <w:bCs/>
          <w:sz w:val="36"/>
          <w:szCs w:val="40"/>
        </w:rPr>
        <w:t>附件：</w:t>
      </w: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新积分规则（</w:t>
      </w:r>
      <w:r>
        <w:rPr>
          <w:rFonts w:ascii="宋体" w:hAnsi="宋体" w:eastAsia="宋体"/>
          <w:b/>
          <w:bCs/>
          <w:sz w:val="36"/>
          <w:szCs w:val="40"/>
        </w:rPr>
        <w:t>2020年1月1日试行）</w:t>
      </w:r>
    </w:p>
    <w:p>
      <w:pPr>
        <w:pStyle w:val="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一、基本积分</w:t>
      </w: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登录：最高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分/天/人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第1天</w:t>
      </w:r>
      <w:bookmarkStart w:id="0" w:name="_Hlk27489537"/>
      <w:r>
        <w:rPr>
          <w:rFonts w:hint="eastAsia" w:ascii="宋体" w:hAnsi="宋体" w:eastAsia="宋体" w:cs="华文仿宋"/>
          <w:sz w:val="28"/>
          <w:szCs w:val="28"/>
        </w:rPr>
        <w:t>登录</w:t>
      </w:r>
      <w:bookmarkEnd w:id="0"/>
      <w:r>
        <w:rPr>
          <w:rFonts w:hint="eastAsia" w:ascii="宋体" w:hAnsi="宋体" w:eastAsia="宋体" w:cs="华文仿宋"/>
          <w:sz w:val="28"/>
          <w:szCs w:val="28"/>
        </w:rPr>
        <w:t>得</w:t>
      </w:r>
      <w:r>
        <w:rPr>
          <w:rFonts w:ascii="宋体" w:hAnsi="宋体" w:eastAsia="宋体" w:cs="华文仿宋"/>
          <w:sz w:val="28"/>
          <w:szCs w:val="28"/>
        </w:rPr>
        <w:t>0.5</w:t>
      </w:r>
      <w:r>
        <w:rPr>
          <w:rFonts w:hint="eastAsia" w:ascii="宋体" w:hAnsi="宋体" w:eastAsia="宋体" w:cs="华文仿宋"/>
          <w:sz w:val="28"/>
          <w:szCs w:val="28"/>
        </w:rPr>
        <w:t>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第2天登录得</w:t>
      </w:r>
      <w:r>
        <w:rPr>
          <w:rFonts w:ascii="宋体" w:hAnsi="宋体" w:eastAsia="宋体" w:cs="华文仿宋"/>
          <w:sz w:val="28"/>
          <w:szCs w:val="28"/>
        </w:rPr>
        <w:t>1</w:t>
      </w:r>
      <w:r>
        <w:rPr>
          <w:rFonts w:hint="eastAsia" w:ascii="宋体" w:hAnsi="宋体" w:eastAsia="宋体" w:cs="华文仿宋"/>
          <w:sz w:val="28"/>
          <w:szCs w:val="28"/>
        </w:rPr>
        <w:t>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第3天登录得</w:t>
      </w:r>
      <w:r>
        <w:rPr>
          <w:rFonts w:ascii="宋体" w:hAnsi="宋体" w:eastAsia="宋体" w:cs="华文仿宋"/>
          <w:sz w:val="28"/>
          <w:szCs w:val="28"/>
        </w:rPr>
        <w:t>1.5</w:t>
      </w:r>
      <w:r>
        <w:rPr>
          <w:rFonts w:hint="eastAsia" w:ascii="宋体" w:hAnsi="宋体" w:eastAsia="宋体" w:cs="华文仿宋"/>
          <w:sz w:val="28"/>
          <w:szCs w:val="28"/>
        </w:rPr>
        <w:t>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第4天登录得</w:t>
      </w:r>
      <w:r>
        <w:rPr>
          <w:rFonts w:ascii="宋体" w:hAnsi="宋体" w:eastAsia="宋体" w:cs="华文仿宋"/>
          <w:sz w:val="28"/>
          <w:szCs w:val="28"/>
        </w:rPr>
        <w:t>2</w:t>
      </w:r>
      <w:r>
        <w:rPr>
          <w:rFonts w:hint="eastAsia" w:ascii="宋体" w:hAnsi="宋体" w:eastAsia="宋体" w:cs="华文仿宋"/>
          <w:sz w:val="28"/>
          <w:szCs w:val="28"/>
        </w:rPr>
        <w:t>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第5天登录得</w:t>
      </w:r>
      <w:r>
        <w:rPr>
          <w:rFonts w:ascii="宋体" w:hAnsi="宋体" w:eastAsia="宋体" w:cs="华文仿宋"/>
          <w:sz w:val="28"/>
          <w:szCs w:val="28"/>
        </w:rPr>
        <w:t>3</w:t>
      </w:r>
      <w:r>
        <w:rPr>
          <w:rFonts w:hint="eastAsia" w:ascii="宋体" w:hAnsi="宋体" w:eastAsia="宋体" w:cs="华文仿宋"/>
          <w:sz w:val="28"/>
          <w:szCs w:val="28"/>
        </w:rPr>
        <w:t>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连续登录5天以后，每天得</w:t>
      </w:r>
      <w:r>
        <w:rPr>
          <w:rFonts w:ascii="宋体" w:hAnsi="宋体" w:eastAsia="宋体" w:cs="华文仿宋"/>
          <w:sz w:val="28"/>
          <w:szCs w:val="28"/>
        </w:rPr>
        <w:t>3</w:t>
      </w:r>
      <w:r>
        <w:rPr>
          <w:rFonts w:hint="eastAsia" w:ascii="宋体" w:hAnsi="宋体" w:eastAsia="宋体" w:cs="华文仿宋"/>
          <w:sz w:val="28"/>
          <w:szCs w:val="28"/>
        </w:rPr>
        <w:t>分。</w:t>
      </w:r>
    </w:p>
    <w:p>
      <w:pPr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*一旦中断则从第1天重新计算积分。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*当天重复登录不累加积分。</w:t>
      </w: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提问：最高5分/天/人</w:t>
      </w:r>
    </w:p>
    <w:p>
      <w:pPr>
        <w:pStyle w:val="16"/>
        <w:numPr>
          <w:ilvl w:val="0"/>
          <w:numId w:val="2"/>
        </w:numPr>
        <w:spacing w:line="312" w:lineRule="auto"/>
        <w:ind w:firstLineChars="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纯文字（不少于10字）问题得0.2分；</w:t>
      </w:r>
    </w:p>
    <w:p>
      <w:pPr>
        <w:pStyle w:val="16"/>
        <w:numPr>
          <w:ilvl w:val="0"/>
          <w:numId w:val="2"/>
        </w:numPr>
        <w:spacing w:line="312" w:lineRule="auto"/>
        <w:ind w:firstLineChars="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问题包含文字（不少于10字）、类别、品种得0.5分；</w:t>
      </w:r>
    </w:p>
    <w:p>
      <w:pPr>
        <w:pStyle w:val="16"/>
        <w:numPr>
          <w:ilvl w:val="0"/>
          <w:numId w:val="2"/>
        </w:numPr>
        <w:spacing w:line="312" w:lineRule="auto"/>
        <w:ind w:firstLineChars="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问题包含文字（不少于10字）和图片得1分；</w:t>
      </w:r>
    </w:p>
    <w:p>
      <w:pPr>
        <w:pStyle w:val="16"/>
        <w:numPr>
          <w:ilvl w:val="0"/>
          <w:numId w:val="2"/>
        </w:numPr>
        <w:spacing w:line="312" w:lineRule="auto"/>
        <w:ind w:firstLineChars="0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问题包含文字（不少于10字）、图片、类别、品种得1.5分</w:t>
      </w:r>
      <w:r>
        <w:rPr>
          <w:rFonts w:ascii="宋体" w:hAnsi="宋体" w:eastAsia="宋体" w:cs="华文仿宋"/>
          <w:sz w:val="28"/>
          <w:szCs w:val="28"/>
        </w:rPr>
        <w:t>。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*</w:t>
      </w:r>
      <w:r>
        <w:rPr>
          <w:rFonts w:ascii="宋体" w:hAnsi="宋体" w:eastAsia="宋体" w:cs="华文仿宋"/>
          <w:sz w:val="28"/>
          <w:szCs w:val="28"/>
        </w:rPr>
        <w:t>对问题加强专人审查，</w:t>
      </w:r>
      <w:r>
        <w:rPr>
          <w:rFonts w:hint="eastAsia" w:ascii="宋体" w:hAnsi="宋体" w:eastAsia="宋体" w:cs="华文仿宋"/>
          <w:sz w:val="28"/>
          <w:szCs w:val="28"/>
        </w:rPr>
        <w:t>提问若出现图文不符、重复发布、问题质量过低、内容不相关等现象，平台将删除相关问题，并扣除提问所得积分，同时可能被平台禁言、拉黑或封号。</w:t>
      </w: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解答：最高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分/天/人</w:t>
      </w:r>
    </w:p>
    <w:p>
      <w:pPr>
        <w:pStyle w:val="4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解答问题：最高1</w:t>
      </w:r>
      <w:r>
        <w:rPr>
          <w:rFonts w:ascii="宋体" w:hAnsi="宋体" w:eastAsia="宋体"/>
          <w:szCs w:val="28"/>
        </w:rPr>
        <w:t>0</w:t>
      </w:r>
      <w:r>
        <w:rPr>
          <w:rFonts w:hint="eastAsia" w:ascii="宋体" w:hAnsi="宋体" w:eastAsia="宋体"/>
          <w:szCs w:val="28"/>
        </w:rPr>
        <w:t>分/天/人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解答本地问题：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(1)2小时内（含2小时）解答得1.5分；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(2)2小时后解答得1分。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解答其他地区问题：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(1)</w:t>
      </w:r>
      <w:r>
        <w:rPr>
          <w:rFonts w:hint="eastAsia" w:ascii="宋体" w:hAnsi="宋体" w:eastAsia="宋体" w:cs="华文仿宋"/>
          <w:sz w:val="28"/>
          <w:szCs w:val="28"/>
        </w:rPr>
        <w:tab/>
      </w:r>
      <w:r>
        <w:rPr>
          <w:rFonts w:hint="eastAsia" w:ascii="宋体" w:hAnsi="宋体" w:eastAsia="宋体" w:cs="华文仿宋"/>
          <w:sz w:val="28"/>
          <w:szCs w:val="28"/>
        </w:rPr>
        <w:t>2小时内（含2小时）解答获得1分；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(2)</w:t>
      </w:r>
      <w:r>
        <w:rPr>
          <w:rFonts w:hint="eastAsia" w:ascii="宋体" w:hAnsi="宋体" w:eastAsia="宋体" w:cs="华文仿宋"/>
          <w:sz w:val="28"/>
          <w:szCs w:val="28"/>
        </w:rPr>
        <w:tab/>
      </w:r>
      <w:r>
        <w:rPr>
          <w:rFonts w:hint="eastAsia" w:ascii="宋体" w:hAnsi="宋体" w:eastAsia="宋体" w:cs="华文仿宋"/>
          <w:sz w:val="28"/>
          <w:szCs w:val="28"/>
        </w:rPr>
        <w:t>2小时后解答获得0.5分。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*解答内容若出现质量过低、重复、不相关等现象，平台将删除相关解答，并扣除解答所得积分，同时可能被平台禁言、拉黑或封号。</w:t>
      </w:r>
    </w:p>
    <w:p>
      <w:pPr>
        <w:pStyle w:val="4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解答被点赞：最高</w:t>
      </w:r>
      <w:r>
        <w:rPr>
          <w:rFonts w:ascii="宋体" w:hAnsi="宋体" w:eastAsia="宋体"/>
          <w:szCs w:val="28"/>
        </w:rPr>
        <w:t>2</w:t>
      </w:r>
      <w:r>
        <w:rPr>
          <w:rFonts w:hint="eastAsia" w:ascii="宋体" w:hAnsi="宋体" w:eastAsia="宋体"/>
          <w:szCs w:val="28"/>
        </w:rPr>
        <w:t>分/天/人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解答被点赞得1分。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*每人对同一解答最多点赞1次，不能对自己解答点赞。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*点赞30分钟内可取消，取消后扣除被点赞人对应所得积分。</w:t>
      </w:r>
    </w:p>
    <w:p>
      <w:pPr>
        <w:pStyle w:val="4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解答被采纳：最高</w:t>
      </w:r>
      <w:r>
        <w:rPr>
          <w:rFonts w:ascii="宋体" w:hAnsi="宋体" w:eastAsia="宋体"/>
          <w:szCs w:val="28"/>
        </w:rPr>
        <w:t>3</w:t>
      </w:r>
      <w:r>
        <w:rPr>
          <w:rFonts w:hint="eastAsia" w:ascii="宋体" w:hAnsi="宋体" w:eastAsia="宋体"/>
          <w:szCs w:val="28"/>
        </w:rPr>
        <w:t>分/天/人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解答被采纳得</w:t>
      </w:r>
      <w:r>
        <w:rPr>
          <w:rFonts w:ascii="宋体" w:hAnsi="宋体" w:eastAsia="宋体" w:cs="华文仿宋"/>
          <w:sz w:val="28"/>
          <w:szCs w:val="28"/>
        </w:rPr>
        <w:t>1</w:t>
      </w:r>
      <w:r>
        <w:rPr>
          <w:rFonts w:hint="eastAsia" w:ascii="宋体" w:hAnsi="宋体" w:eastAsia="宋体" w:cs="华文仿宋"/>
          <w:sz w:val="28"/>
          <w:szCs w:val="28"/>
        </w:rPr>
        <w:t>分。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*同一问题只能采纳1条解答。</w:t>
      </w: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上报日志：最高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分/天/人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</w:rPr>
        <w:t>每条日志不能</w:t>
      </w:r>
      <w:r>
        <w:rPr>
          <w:rFonts w:ascii="宋体" w:hAnsi="宋体" w:eastAsia="宋体"/>
          <w:sz w:val="28"/>
          <w:szCs w:val="28"/>
        </w:rPr>
        <w:t>少于30字</w:t>
      </w:r>
      <w:r>
        <w:rPr>
          <w:rFonts w:hint="eastAsia" w:ascii="宋体" w:hAnsi="宋体" w:eastAsia="宋体"/>
          <w:sz w:val="28"/>
          <w:szCs w:val="28"/>
        </w:rPr>
        <w:t>，否则无法</w:t>
      </w:r>
      <w:r>
        <w:rPr>
          <w:rFonts w:ascii="宋体" w:hAnsi="宋体" w:eastAsia="宋体"/>
          <w:sz w:val="28"/>
          <w:szCs w:val="28"/>
        </w:rPr>
        <w:t>上传）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(1)纯文字日志：文字内容</w:t>
      </w:r>
      <w:r>
        <w:rPr>
          <w:rFonts w:ascii="宋体" w:hAnsi="宋体" w:eastAsia="宋体" w:cs="华文仿宋"/>
          <w:sz w:val="28"/>
          <w:szCs w:val="28"/>
        </w:rPr>
        <w:t>不</w:t>
      </w:r>
      <w:r>
        <w:rPr>
          <w:rFonts w:hint="eastAsia" w:ascii="宋体" w:hAnsi="宋体" w:eastAsia="宋体" w:cs="华文仿宋"/>
          <w:sz w:val="28"/>
          <w:szCs w:val="28"/>
        </w:rPr>
        <w:t>少于30字得0.5分；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(2)图文日志：文字内容</w:t>
      </w:r>
      <w:r>
        <w:rPr>
          <w:rFonts w:ascii="宋体" w:hAnsi="宋体" w:eastAsia="宋体" w:cs="华文仿宋"/>
          <w:sz w:val="28"/>
          <w:szCs w:val="28"/>
        </w:rPr>
        <w:t>不</w:t>
      </w:r>
      <w:r>
        <w:rPr>
          <w:rFonts w:hint="eastAsia" w:ascii="宋体" w:hAnsi="宋体" w:eastAsia="宋体" w:cs="华文仿宋"/>
          <w:sz w:val="28"/>
          <w:szCs w:val="28"/>
        </w:rPr>
        <w:t>少于30字且包含图片得</w:t>
      </w:r>
      <w:r>
        <w:rPr>
          <w:rFonts w:ascii="宋体" w:hAnsi="宋体" w:eastAsia="宋体" w:cs="华文仿宋"/>
          <w:sz w:val="28"/>
          <w:szCs w:val="28"/>
        </w:rPr>
        <w:t>1</w:t>
      </w:r>
      <w:r>
        <w:rPr>
          <w:rFonts w:hint="eastAsia" w:ascii="宋体" w:hAnsi="宋体" w:eastAsia="宋体" w:cs="华文仿宋"/>
          <w:sz w:val="28"/>
          <w:szCs w:val="28"/>
        </w:rPr>
        <w:t>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(3)多媒体日志：文字内容</w:t>
      </w:r>
      <w:r>
        <w:rPr>
          <w:rFonts w:ascii="宋体" w:hAnsi="宋体" w:eastAsia="宋体" w:cs="华文仿宋"/>
          <w:sz w:val="28"/>
          <w:szCs w:val="28"/>
        </w:rPr>
        <w:t>不</w:t>
      </w:r>
      <w:r>
        <w:rPr>
          <w:rFonts w:hint="eastAsia" w:ascii="宋体" w:hAnsi="宋体" w:eastAsia="宋体" w:cs="华文仿宋"/>
          <w:sz w:val="28"/>
          <w:szCs w:val="28"/>
        </w:rPr>
        <w:t>少于30字且包含视频得</w:t>
      </w:r>
      <w:r>
        <w:rPr>
          <w:rFonts w:ascii="宋体" w:hAnsi="宋体" w:eastAsia="宋体" w:cs="华文仿宋"/>
          <w:sz w:val="28"/>
          <w:szCs w:val="28"/>
        </w:rPr>
        <w:t>3</w:t>
      </w:r>
      <w:r>
        <w:rPr>
          <w:rFonts w:hint="eastAsia" w:ascii="宋体" w:hAnsi="宋体" w:eastAsia="宋体" w:cs="华文仿宋"/>
          <w:sz w:val="28"/>
          <w:szCs w:val="28"/>
        </w:rPr>
        <w:t>分。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*日志内容若出现质量过低、重复、不相关等现象，平台将删除相关日志，并扣除上报日志所得积分，同时可能被平台禁言、拉黑或封号。</w:t>
      </w: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上报农情：最高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分/天/人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</w:rPr>
        <w:t>每条农情不能</w:t>
      </w:r>
      <w:r>
        <w:rPr>
          <w:rFonts w:ascii="宋体" w:hAnsi="宋体" w:eastAsia="宋体"/>
          <w:sz w:val="28"/>
          <w:szCs w:val="28"/>
        </w:rPr>
        <w:t>少于30字</w:t>
      </w:r>
      <w:r>
        <w:rPr>
          <w:rFonts w:hint="eastAsia" w:ascii="宋体" w:hAnsi="宋体" w:eastAsia="宋体"/>
          <w:sz w:val="28"/>
          <w:szCs w:val="28"/>
        </w:rPr>
        <w:t>，否则无法</w:t>
      </w:r>
      <w:r>
        <w:rPr>
          <w:rFonts w:ascii="宋体" w:hAnsi="宋体" w:eastAsia="宋体"/>
          <w:sz w:val="28"/>
          <w:szCs w:val="28"/>
        </w:rPr>
        <w:t>上传）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</w:t>
      </w:r>
      <w:r>
        <w:rPr>
          <w:rFonts w:ascii="宋体" w:hAnsi="宋体" w:eastAsia="宋体" w:cs="华文仿宋"/>
          <w:sz w:val="28"/>
          <w:szCs w:val="28"/>
        </w:rPr>
        <w:t>1</w:t>
      </w:r>
      <w:r>
        <w:rPr>
          <w:rFonts w:hint="eastAsia" w:ascii="宋体" w:hAnsi="宋体" w:eastAsia="宋体" w:cs="华文仿宋"/>
          <w:sz w:val="28"/>
          <w:szCs w:val="28"/>
        </w:rPr>
        <w:t>)纯文字农情：文字内容</w:t>
      </w:r>
      <w:r>
        <w:rPr>
          <w:rFonts w:ascii="宋体" w:hAnsi="宋体" w:eastAsia="宋体" w:cs="华文仿宋"/>
          <w:sz w:val="28"/>
          <w:szCs w:val="28"/>
        </w:rPr>
        <w:t>不</w:t>
      </w:r>
      <w:r>
        <w:rPr>
          <w:rFonts w:hint="eastAsia" w:ascii="宋体" w:hAnsi="宋体" w:eastAsia="宋体" w:cs="华文仿宋"/>
          <w:sz w:val="28"/>
          <w:szCs w:val="28"/>
        </w:rPr>
        <w:t>少于30字得0.5积分；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(2)图文农情：文字内容</w:t>
      </w:r>
      <w:r>
        <w:rPr>
          <w:rFonts w:ascii="宋体" w:hAnsi="宋体" w:eastAsia="宋体" w:cs="华文仿宋"/>
          <w:sz w:val="28"/>
          <w:szCs w:val="28"/>
        </w:rPr>
        <w:t>不</w:t>
      </w:r>
      <w:r>
        <w:rPr>
          <w:rFonts w:hint="eastAsia" w:ascii="宋体" w:hAnsi="宋体" w:eastAsia="宋体" w:cs="华文仿宋"/>
          <w:sz w:val="28"/>
          <w:szCs w:val="28"/>
        </w:rPr>
        <w:t>少于30字且包含图片得</w:t>
      </w:r>
      <w:r>
        <w:rPr>
          <w:rFonts w:ascii="宋体" w:hAnsi="宋体" w:eastAsia="宋体" w:cs="华文仿宋"/>
          <w:sz w:val="28"/>
          <w:szCs w:val="28"/>
        </w:rPr>
        <w:t>1</w:t>
      </w:r>
      <w:r>
        <w:rPr>
          <w:rFonts w:hint="eastAsia" w:ascii="宋体" w:hAnsi="宋体" w:eastAsia="宋体" w:cs="华文仿宋"/>
          <w:sz w:val="28"/>
          <w:szCs w:val="28"/>
        </w:rPr>
        <w:t>分；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(3)带视频农情：文字内容</w:t>
      </w:r>
      <w:r>
        <w:rPr>
          <w:rFonts w:ascii="宋体" w:hAnsi="宋体" w:eastAsia="宋体" w:cs="华文仿宋"/>
          <w:sz w:val="28"/>
          <w:szCs w:val="28"/>
        </w:rPr>
        <w:t>不</w:t>
      </w:r>
      <w:r>
        <w:rPr>
          <w:rFonts w:hint="eastAsia" w:ascii="宋体" w:hAnsi="宋体" w:eastAsia="宋体" w:cs="华文仿宋"/>
          <w:sz w:val="28"/>
          <w:szCs w:val="28"/>
        </w:rPr>
        <w:t>少于30字且包含视频得</w:t>
      </w:r>
      <w:r>
        <w:rPr>
          <w:rFonts w:ascii="宋体" w:hAnsi="宋体" w:eastAsia="宋体" w:cs="华文仿宋"/>
          <w:sz w:val="28"/>
          <w:szCs w:val="28"/>
        </w:rPr>
        <w:t>3</w:t>
      </w:r>
      <w:r>
        <w:rPr>
          <w:rFonts w:hint="eastAsia" w:ascii="宋体" w:hAnsi="宋体" w:eastAsia="宋体" w:cs="华文仿宋"/>
          <w:sz w:val="28"/>
          <w:szCs w:val="28"/>
        </w:rPr>
        <w:t>分。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*农情内容若出现质量过低、重复、不相关等现象，平台将删除相关农情，并扣除上报农情所得积分，同时可能被平台禁言、拉黑或封号。</w:t>
      </w: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浏览学习：最高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分/天/人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（1）阅读文章（通知通告、政策法规、三农资讯、科技动态、院校推广、补助项目、体系成效、典型人物、专题专栏、社区文章等）得0.5分/篇，得分上限</w:t>
      </w:r>
      <w:r>
        <w:rPr>
          <w:rFonts w:ascii="宋体" w:hAnsi="宋体" w:eastAsia="宋体" w:cs="华文仿宋"/>
          <w:sz w:val="28"/>
          <w:szCs w:val="28"/>
        </w:rPr>
        <w:t>2</w:t>
      </w:r>
      <w:r>
        <w:rPr>
          <w:rFonts w:hint="eastAsia" w:ascii="宋体" w:hAnsi="宋体" w:eastAsia="宋体" w:cs="华文仿宋"/>
          <w:sz w:val="28"/>
          <w:szCs w:val="28"/>
        </w:rPr>
        <w:t>分/天；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（2）观看农科讲堂视频得0.5分/个，得分上限</w:t>
      </w:r>
      <w:r>
        <w:rPr>
          <w:rFonts w:ascii="宋体" w:hAnsi="宋体" w:eastAsia="宋体" w:cs="华文仿宋"/>
          <w:sz w:val="28"/>
          <w:szCs w:val="28"/>
        </w:rPr>
        <w:t>1</w:t>
      </w:r>
      <w:r>
        <w:rPr>
          <w:rFonts w:hint="eastAsia" w:ascii="宋体" w:hAnsi="宋体" w:eastAsia="宋体" w:cs="华文仿宋"/>
          <w:sz w:val="28"/>
          <w:szCs w:val="28"/>
        </w:rPr>
        <w:t>分/天；</w:t>
      </w:r>
    </w:p>
    <w:p>
      <w:p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（</w:t>
      </w:r>
      <w:r>
        <w:rPr>
          <w:rFonts w:ascii="宋体" w:hAnsi="宋体" w:eastAsia="宋体" w:cs="华文仿宋"/>
          <w:sz w:val="28"/>
          <w:szCs w:val="28"/>
        </w:rPr>
        <w:t>3</w:t>
      </w:r>
      <w:r>
        <w:rPr>
          <w:rFonts w:hint="eastAsia" w:ascii="宋体" w:hAnsi="宋体" w:eastAsia="宋体" w:cs="华文仿宋"/>
          <w:sz w:val="28"/>
          <w:szCs w:val="28"/>
        </w:rPr>
        <w:t>）每1次分享行为（分享内容包括通知通告、政策法规、三农资讯、科技动态、院校推广、补助项目、体系成效、典型人物、专题专栏、社区文章等）得</w:t>
      </w:r>
      <w:r>
        <w:rPr>
          <w:rFonts w:ascii="宋体" w:hAnsi="宋体" w:eastAsia="宋体" w:cs="华文仿宋"/>
          <w:sz w:val="28"/>
          <w:szCs w:val="28"/>
        </w:rPr>
        <w:t>1</w:t>
      </w:r>
      <w:r>
        <w:rPr>
          <w:rFonts w:hint="eastAsia" w:ascii="宋体" w:hAnsi="宋体" w:eastAsia="宋体" w:cs="华文仿宋"/>
          <w:sz w:val="28"/>
          <w:szCs w:val="28"/>
        </w:rPr>
        <w:t>分，得分上限</w:t>
      </w:r>
      <w:r>
        <w:rPr>
          <w:rFonts w:ascii="宋体" w:hAnsi="宋体" w:eastAsia="宋体" w:cs="华文仿宋"/>
          <w:sz w:val="28"/>
          <w:szCs w:val="28"/>
        </w:rPr>
        <w:t>2</w:t>
      </w:r>
      <w:r>
        <w:rPr>
          <w:rFonts w:hint="eastAsia" w:ascii="宋体" w:hAnsi="宋体" w:eastAsia="宋体" w:cs="华文仿宋"/>
          <w:sz w:val="28"/>
          <w:szCs w:val="28"/>
        </w:rPr>
        <w:t>分/天。</w:t>
      </w:r>
    </w:p>
    <w:p>
      <w:pPr>
        <w:pStyle w:val="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二、奖励积分</w:t>
      </w:r>
    </w:p>
    <w:p>
      <w:pPr>
        <w:pStyle w:val="3"/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精华信息奖励：无最高分</w:t>
      </w:r>
    </w:p>
    <w:p>
      <w:pPr>
        <w:numPr>
          <w:ilvl w:val="255"/>
          <w:numId w:val="0"/>
        </w:num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（1）被周报采纳作为内容的每条奖励</w:t>
      </w:r>
      <w:r>
        <w:rPr>
          <w:rFonts w:ascii="宋体" w:hAnsi="宋体" w:eastAsia="宋体" w:cs="华文仿宋"/>
          <w:sz w:val="28"/>
          <w:szCs w:val="28"/>
        </w:rPr>
        <w:t>10</w:t>
      </w:r>
      <w:r>
        <w:rPr>
          <w:rFonts w:hint="eastAsia" w:ascii="宋体" w:hAnsi="宋体" w:eastAsia="宋体" w:cs="华文仿宋"/>
          <w:sz w:val="28"/>
          <w:szCs w:val="28"/>
        </w:rPr>
        <w:t>分；</w:t>
      </w:r>
    </w:p>
    <w:p>
      <w:pPr>
        <w:numPr>
          <w:ilvl w:val="255"/>
          <w:numId w:val="0"/>
        </w:num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（2）被公众号采纳作为内容的每条奖励10分；</w:t>
      </w:r>
    </w:p>
    <w:p>
      <w:pPr>
        <w:numPr>
          <w:ilvl w:val="255"/>
          <w:numId w:val="0"/>
        </w:num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（3）被选为首页轮播内容的每条奖励</w:t>
      </w:r>
      <w:r>
        <w:rPr>
          <w:rFonts w:ascii="宋体" w:hAnsi="宋体" w:eastAsia="宋体" w:cs="华文仿宋"/>
          <w:sz w:val="28"/>
          <w:szCs w:val="28"/>
        </w:rPr>
        <w:t>1</w:t>
      </w:r>
      <w:r>
        <w:rPr>
          <w:rFonts w:hint="eastAsia" w:ascii="宋体" w:hAnsi="宋体" w:eastAsia="宋体" w:cs="华文仿宋"/>
          <w:sz w:val="28"/>
          <w:szCs w:val="28"/>
        </w:rPr>
        <w:t>0分；</w:t>
      </w:r>
    </w:p>
    <w:p>
      <w:pPr>
        <w:numPr>
          <w:ilvl w:val="255"/>
          <w:numId w:val="0"/>
        </w:num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（4）被选为热门日志、热门农情、热门回复的内容，每条奖励5分。</w:t>
      </w:r>
    </w:p>
    <w:p>
      <w:pPr>
        <w:pStyle w:val="3"/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意见反馈奖励：采纳后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分/条</w:t>
      </w:r>
    </w:p>
    <w:p>
      <w:pPr>
        <w:numPr>
          <w:ilvl w:val="255"/>
          <w:numId w:val="0"/>
        </w:num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被采纳意见建议每条奖励</w:t>
      </w:r>
      <w:r>
        <w:rPr>
          <w:rFonts w:ascii="宋体" w:hAnsi="宋体" w:eastAsia="宋体" w:cs="华文仿宋"/>
          <w:sz w:val="28"/>
          <w:szCs w:val="28"/>
        </w:rPr>
        <w:t>5</w:t>
      </w:r>
      <w:r>
        <w:rPr>
          <w:rFonts w:hint="eastAsia" w:ascii="宋体" w:hAnsi="宋体" w:eastAsia="宋体" w:cs="华文仿宋"/>
          <w:sz w:val="28"/>
          <w:szCs w:val="28"/>
        </w:rPr>
        <w:t>分。</w:t>
      </w:r>
    </w:p>
    <w:p>
      <w:pPr>
        <w:pStyle w:val="3"/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资料完善奖励：一次性10分</w:t>
      </w:r>
    </w:p>
    <w:p>
      <w:pPr>
        <w:numPr>
          <w:ilvl w:val="255"/>
          <w:numId w:val="0"/>
        </w:numPr>
        <w:spacing w:line="312" w:lineRule="auto"/>
        <w:rPr>
          <w:rFonts w:ascii="宋体" w:hAnsi="宋体" w:eastAsia="宋体" w:cs="华文仿宋"/>
          <w:sz w:val="28"/>
          <w:szCs w:val="28"/>
        </w:rPr>
      </w:pPr>
      <w:r>
        <w:rPr>
          <w:rFonts w:hint="eastAsia" w:ascii="宋体" w:hAnsi="宋体" w:eastAsia="宋体" w:cs="华文仿宋"/>
          <w:sz w:val="28"/>
          <w:szCs w:val="28"/>
        </w:rPr>
        <w:t>个人信息完善后一次性得10分。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B91"/>
    <w:multiLevelType w:val="multilevel"/>
    <w:tmpl w:val="12462B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D444A4"/>
    <w:multiLevelType w:val="multilevel"/>
    <w:tmpl w:val="61D444A4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10272C"/>
    <w:multiLevelType w:val="multilevel"/>
    <w:tmpl w:val="761027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C"/>
    <w:rsid w:val="000112BD"/>
    <w:rsid w:val="00037741"/>
    <w:rsid w:val="00047D45"/>
    <w:rsid w:val="00121038"/>
    <w:rsid w:val="001A164C"/>
    <w:rsid w:val="00202AE6"/>
    <w:rsid w:val="00212534"/>
    <w:rsid w:val="002247C0"/>
    <w:rsid w:val="002A4892"/>
    <w:rsid w:val="002F41E3"/>
    <w:rsid w:val="003344DF"/>
    <w:rsid w:val="00337D8C"/>
    <w:rsid w:val="003A06B2"/>
    <w:rsid w:val="003F4886"/>
    <w:rsid w:val="004842C2"/>
    <w:rsid w:val="004E40D3"/>
    <w:rsid w:val="004F4838"/>
    <w:rsid w:val="004F4EAB"/>
    <w:rsid w:val="005B0914"/>
    <w:rsid w:val="00610D1E"/>
    <w:rsid w:val="00640D7C"/>
    <w:rsid w:val="00646095"/>
    <w:rsid w:val="0065066E"/>
    <w:rsid w:val="00676B8D"/>
    <w:rsid w:val="006A36EF"/>
    <w:rsid w:val="007262E7"/>
    <w:rsid w:val="00774241"/>
    <w:rsid w:val="00776121"/>
    <w:rsid w:val="007C7E7B"/>
    <w:rsid w:val="007D46E5"/>
    <w:rsid w:val="008074DA"/>
    <w:rsid w:val="00810273"/>
    <w:rsid w:val="008B4763"/>
    <w:rsid w:val="00903369"/>
    <w:rsid w:val="009535EB"/>
    <w:rsid w:val="009A4C4D"/>
    <w:rsid w:val="009C2CD0"/>
    <w:rsid w:val="00A06B2B"/>
    <w:rsid w:val="00A13BFD"/>
    <w:rsid w:val="00A2051C"/>
    <w:rsid w:val="00A60AC7"/>
    <w:rsid w:val="00AA6BA2"/>
    <w:rsid w:val="00AB2020"/>
    <w:rsid w:val="00AC7F08"/>
    <w:rsid w:val="00B80823"/>
    <w:rsid w:val="00BC1F9E"/>
    <w:rsid w:val="00BD3125"/>
    <w:rsid w:val="00C3263C"/>
    <w:rsid w:val="00C80493"/>
    <w:rsid w:val="00C9201D"/>
    <w:rsid w:val="00CB249B"/>
    <w:rsid w:val="00CF573F"/>
    <w:rsid w:val="00D16127"/>
    <w:rsid w:val="00D81298"/>
    <w:rsid w:val="00DA2167"/>
    <w:rsid w:val="00DF7367"/>
    <w:rsid w:val="00E36F3F"/>
    <w:rsid w:val="00E41C7D"/>
    <w:rsid w:val="00EB3177"/>
    <w:rsid w:val="00EE3378"/>
    <w:rsid w:val="00F065A0"/>
    <w:rsid w:val="4BB7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7"/>
    <w:link w:val="3"/>
    <w:qFormat/>
    <w:uiPriority w:val="9"/>
    <w:rPr>
      <w:b/>
      <w:bCs/>
      <w:sz w:val="32"/>
      <w:szCs w:val="32"/>
    </w:rPr>
  </w:style>
  <w:style w:type="character" w:customStyle="1" w:styleId="13">
    <w:name w:val="标题 4 字符"/>
    <w:basedOn w:val="7"/>
    <w:link w:val="4"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14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5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</Words>
  <Characters>1492</Characters>
  <Lines>12</Lines>
  <Paragraphs>3</Paragraphs>
  <TotalTime>0</TotalTime>
  <ScaleCrop>false</ScaleCrop>
  <LinksUpToDate>false</LinksUpToDate>
  <CharactersWithSpaces>1750</CharactersWithSpaces>
  <Application>WPS Office_1.9.0.2959_F1E327BC-269C-435d-A152-05C5408002CA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2019-12-31T09:37:00Z</dcterms:created>
  <dc:creator>wu hr</dc:creator>
  <cp:lastModifiedBy>nercita</cp:lastModifiedBy>
  <dcterms:modified xsi:type="dcterms:W3CDTF">2019-12-31T11:27:04Z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